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Style w:val="5"/>
          <w:rFonts w:hint="default"/>
          <w:sz w:val="32"/>
          <w:szCs w:val="32"/>
          <w:lang w:bidi="ar"/>
        </w:rPr>
        <w:t xml:space="preserve">中国北方人才市场天津市大中专毕业生就业指导中心             </w:t>
      </w:r>
      <w:r>
        <w:rPr>
          <w:rStyle w:val="5"/>
          <w:rFonts w:hint="eastAsia" w:eastAsia="宋体"/>
          <w:sz w:val="32"/>
          <w:szCs w:val="32"/>
          <w:lang w:val="en-US" w:eastAsia="zh-CN" w:bidi="ar"/>
        </w:rPr>
        <w:t>9</w:t>
      </w:r>
      <w:r>
        <w:rPr>
          <w:rStyle w:val="5"/>
          <w:rFonts w:hint="default"/>
          <w:sz w:val="32"/>
          <w:szCs w:val="32"/>
          <w:lang w:bidi="ar"/>
        </w:rPr>
        <w:t>月</w:t>
      </w:r>
      <w:r>
        <w:rPr>
          <w:rStyle w:val="5"/>
          <w:rFonts w:hint="eastAsia" w:eastAsia="宋体"/>
          <w:sz w:val="32"/>
          <w:szCs w:val="32"/>
          <w:lang w:val="en-US" w:eastAsia="zh-CN" w:bidi="ar"/>
        </w:rPr>
        <w:t>28</w:t>
      </w:r>
      <w:r>
        <w:rPr>
          <w:rStyle w:val="6"/>
          <w:rFonts w:hint="default"/>
          <w:sz w:val="32"/>
          <w:szCs w:val="32"/>
          <w:lang w:bidi="ar"/>
        </w:rPr>
        <w:t>日</w:t>
      </w:r>
      <w:r>
        <w:rPr>
          <w:rStyle w:val="6"/>
          <w:rFonts w:hint="eastAsia" w:eastAsia="宋体"/>
          <w:sz w:val="32"/>
          <w:szCs w:val="32"/>
          <w:lang w:eastAsia="zh-CN" w:bidi="ar"/>
        </w:rPr>
        <w:t>医科大学</w:t>
      </w:r>
      <w:r>
        <w:rPr>
          <w:rStyle w:val="5"/>
          <w:rFonts w:hint="default"/>
          <w:sz w:val="32"/>
          <w:szCs w:val="32"/>
          <w:lang w:bidi="ar"/>
        </w:rPr>
        <w:t>招聘会单位报名表</w:t>
      </w:r>
    </w:p>
    <w:tbl>
      <w:tblPr>
        <w:tblStyle w:val="2"/>
        <w:tblpPr w:leftFromText="180" w:rightFromText="180" w:vertAnchor="text" w:horzAnchor="page" w:tblpX="1837" w:tblpY="793"/>
        <w:tblOverlap w:val="never"/>
        <w:tblW w:w="83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395"/>
        <w:gridCol w:w="675"/>
        <w:gridCol w:w="1530"/>
        <w:gridCol w:w="1215"/>
        <w:gridCol w:w="13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6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单位类型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座落区县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行业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工作地址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注册资金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经营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企业称号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招聘目标院校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邮箱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报名参会场次</w:t>
            </w:r>
          </w:p>
        </w:tc>
        <w:tc>
          <w:tcPr>
            <w:tcW w:w="6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18"/>
                <w:szCs w:val="18"/>
                <w:u w:val="single"/>
                <w:lang w:bidi="ar"/>
              </w:rPr>
              <w:t>2021/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18"/>
                <w:szCs w:val="18"/>
                <w:u w:val="single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18"/>
                <w:szCs w:val="18"/>
                <w:u w:val="singl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单位简介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（500字以内）</w:t>
            </w:r>
          </w:p>
        </w:tc>
        <w:tc>
          <w:tcPr>
            <w:tcW w:w="6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（800字以内）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学历要求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薪资水平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eastAsia="zh-CN"/>
        </w:rPr>
        <w:t>请准确填写参会车辆信息，否则将收取停车费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53"/>
        <w:gridCol w:w="2030"/>
        <w:gridCol w:w="2879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0" w:hRule="atLeast"/>
        </w:trPr>
        <w:tc>
          <w:tcPr>
            <w:tcW w:w="17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0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8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车辆信息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0" w:hRule="atLeast"/>
        </w:trPr>
        <w:tc>
          <w:tcPr>
            <w:tcW w:w="175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87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0" w:hRule="atLeast"/>
        </w:trPr>
        <w:tc>
          <w:tcPr>
            <w:tcW w:w="175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03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879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5036A"/>
    <w:rsid w:val="03850244"/>
    <w:rsid w:val="20A5036A"/>
    <w:rsid w:val="35907484"/>
    <w:rsid w:val="5F4E0C6D"/>
    <w:rsid w:val="668052C7"/>
    <w:rsid w:val="72321509"/>
    <w:rsid w:val="790B1E14"/>
    <w:rsid w:val="7D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FF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2021-04-09T06:51:00Z</dcterms:created>
  <dc:creator>王大猫</dc:creator>
  <cp:lastModifiedBy>王大猫</cp:lastModifiedBy>
  <dcterms:modified xsi:type="dcterms:W3CDTF">2021-09-03T01:46:18Z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0E45BDB2338245A3B0A2BE3A34AA8BE1</vt:lpwstr>
  </property>
</Properties>
</file>