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2021年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冬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季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京津冀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九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校联合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医药类毕业生空中双选会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邀请函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360" w:lineRule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尊敬的用人单位：</w:t>
      </w:r>
    </w:p>
    <w:p>
      <w:pPr>
        <w:spacing w:line="360" w:lineRule="auto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为深入贯彻党中央、国务院关于“稳就业、保就业”重要决策部署，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响应人力资源和社会保障部“2021年大中城市联合招聘高校毕业生秋季专场活动”，</w:t>
      </w:r>
      <w:r>
        <w:rPr>
          <w:rFonts w:hint="default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做好</w:t>
      </w:r>
      <w:r>
        <w:rPr>
          <w:rFonts w:hint="default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</w:rPr>
        <w:t>疫情防控常态化下高校毕业生就业工作。</w:t>
      </w:r>
      <w:r>
        <w:rPr>
          <w:rFonts w:hint="eastAsia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  <w:lang w:val="en-US" w:eastAsia="zh-Hans"/>
        </w:rPr>
        <w:t>京津冀地区九</w:t>
      </w:r>
      <w:r>
        <w:rPr>
          <w:rFonts w:hint="eastAsia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  <w:lang w:val="en-US" w:eastAsia="zh-CN"/>
        </w:rPr>
        <w:t>所高校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联合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香人才举办</w:t>
      </w:r>
      <w:r>
        <w:rPr>
          <w:rFonts w:hint="eastAsia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</w:rPr>
        <w:t>2</w:t>
      </w:r>
      <w:r>
        <w:rPr>
          <w:rFonts w:hint="eastAsia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  <w:lang w:val="en-US" w:eastAsia="zh-CN"/>
        </w:rPr>
        <w:t>021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Hans"/>
          <w14:textFill>
            <w14:solidFill>
              <w14:schemeClr w14:val="tx1"/>
            </w14:solidFill>
          </w14:textFill>
        </w:rPr>
        <w:t>冬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Hans"/>
          <w14:textFill>
            <w14:solidFill>
              <w14:schemeClr w14:val="tx1"/>
            </w14:solidFill>
          </w14:textFill>
        </w:rPr>
        <w:t>京津冀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九</w:t>
      </w:r>
      <w:r>
        <w:rPr>
          <w:rFonts w:hint="eastAsia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Hans"/>
          <w14:textFill>
            <w14:solidFill>
              <w14:schemeClr w14:val="tx1"/>
            </w14:solidFill>
          </w14:textFill>
        </w:rPr>
        <w:t>校联合医药类毕业生空中双选会</w:t>
      </w:r>
      <w:r>
        <w:rPr>
          <w:rFonts w:hint="default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</w:rPr>
        <w:t>搭建用人单位和毕业生线上双选交流平台。诚挚邀请</w:t>
      </w:r>
      <w:r>
        <w:rPr>
          <w:rFonts w:hint="eastAsia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  <w:lang w:val="en-US" w:eastAsia="zh-CN"/>
        </w:rPr>
        <w:t>贵</w:t>
      </w:r>
      <w:r>
        <w:rPr>
          <w:rFonts w:hint="default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</w:rPr>
        <w:t>单位参加此次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双选会，遴选优秀人才，助力企事业单位长远发展，现将有关事项安排如下：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举办单位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主办单位：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北京中医药大学 天津中医药大学 天津医科大学 南开大学医学院 天津医科大学临床医学院 河北医科大学 承德医学院 河北中医学院 北京中医药大学东方学院（排名不分先后）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协办单位：丁香园、丁香人才 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服务对象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各医药相关单位，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主办高校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2022届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医药类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毕业生和2021届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医药类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未就业毕业生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招聘会安排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形式：空中双选会</w:t>
      </w:r>
    </w:p>
    <w:p>
      <w:pPr>
        <w:adjustRightInd w:val="0"/>
        <w:snapToGrid w:val="0"/>
        <w:spacing w:line="560" w:lineRule="exact"/>
        <w:ind w:left="638" w:leftChars="304" w:firstLine="0" w:firstLineChars="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报名时间： 11月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15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招聘会时间：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日-1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15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四、用人单位参会流程（下附参会流程图片教程）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单位报名参会→招聘会开始→学生投递简历→企业登录后台查看并筛选简历→邀请通过初筛的学生参与面试→学生接受面试邀约→开始面试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1.电脑登录招聘会报名页面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"/campusEvent"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https://www.jobmd.cn/pc.htm#/campusEvent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选择立即注册（丁香人才合作单位点击立即登录）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2.填写注册信息后登录企业管理后台  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265"/>
            <wp:effectExtent l="28575" t="28575" r="31750" b="419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2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3.点击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企业管理后台左侧“高校双选会”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，选择需要报名的高校招聘会场次进行报名（新注册用户自动进入招聘会报名页面）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9910" cy="2015490"/>
            <wp:effectExtent l="28575" t="28575" r="31115" b="387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015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9910" cy="2331085"/>
            <wp:effectExtent l="28575" t="28575" r="31115" b="406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331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4.提交资料完成单位资质认证后发布校招职位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1750" b="41275"/>
            <wp:docPr id="1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2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5.发布职位后即为报名完成，您可继续发布剩余参展校招职位，待工作人员审核通过后即可全部展示在招聘会页面</w:t>
      </w:r>
    </w:p>
    <w:p>
      <w:pPr>
        <w:ind w:left="420" w:left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78325" cy="2178685"/>
            <wp:effectExtent l="28575" t="28575" r="31750" b="406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178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377690" cy="1457960"/>
            <wp:effectExtent l="28575" t="28575" r="38735" b="374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1457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学生参会流程</w: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1.注册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简历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：使用微信识别下方二维码或登录丁香人才官网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"/register/user"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t>https://www.jobmd.cn/pc.htm#/register/user</w:t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进行个人注册并完善简历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                    </w:t>
      </w:r>
    </w:p>
    <w:p>
      <w:pPr>
        <w:ind w:firstLine="640" w:firstLineChars="200"/>
        <w:jc w:val="center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drawing>
          <wp:inline distT="0" distB="0" distL="114300" distR="114300">
            <wp:extent cx="1841500" cy="1731645"/>
            <wp:effectExtent l="0" t="0" r="12700" b="20955"/>
            <wp:docPr id="5" name="图片 5" descr="截屏2021-11-10 17.47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11-10 17.47.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ind w:firstLine="640" w:firstLineChars="200"/>
        <w:jc w:val="left"/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预约报名及简历投递</w:t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</w:rPr>
        <w:t>：学生可扫描下方二维码进入本次双选会，</w:t>
      </w: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点击右上角【预约提醒】进行双选会报名，报名成功后将在双选会开始时进行短信提醒。</w:t>
      </w:r>
    </w:p>
    <w:p>
      <w:pPr>
        <w:widowControl/>
        <w:numPr>
          <w:ilvl w:val="0"/>
          <w:numId w:val="0"/>
        </w:numPr>
        <w:jc w:val="center"/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drawing>
          <wp:inline distT="0" distB="0" distL="114300" distR="114300">
            <wp:extent cx="1968500" cy="1968500"/>
            <wp:effectExtent l="0" t="0" r="12700" b="12700"/>
            <wp:docPr id="3" name="图片 3" descr="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nknow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双选会举办期间，学生可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选择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单位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进行简历投递，用人单位完成简历筛选后 ，会将投递结果反馈给学生，学生可以在【我的】界面中点击【应聘记录】，查看求职反馈。</w:t>
      </w:r>
    </w:p>
    <w:p>
      <w:pPr>
        <w:widowControl/>
        <w:jc w:val="both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电脑端双选会链接：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instrText xml:space="preserve"> HYPERLINK "https://www.jobmd.cn/pc.htm#/medical-job-fair/detail/92" </w:instrTex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https://www.jobmd.cn/pc.htm#/medical-job-fair/detail/92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fldChar w:fldCharType="end"/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六、服务内容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本次空中双选会期间，用人单位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免费发布岗位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企业单位、学生报名参加本次招聘会均不收取任何费用。本次招聘会参会单位严禁发布含有限定院校、性别、民族等歧视性信息。</w:t>
      </w:r>
    </w:p>
    <w:p>
      <w:pPr>
        <w:pStyle w:val="4"/>
        <w:widowControl/>
        <w:numPr>
          <w:ilvl w:val="0"/>
          <w:numId w:val="3"/>
        </w:numPr>
        <w:shd w:val="clear" w:color="auto" w:fill="FFFFFF"/>
        <w:spacing w:before="100" w:beforeAutospacing="0" w:after="100" w:afterAutospacing="0" w:line="368" w:lineRule="atLeast"/>
        <w:ind w:left="560" w:leftChars="0" w:firstLine="0" w:firstLineChars="0"/>
        <w:jc w:val="both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联系方式</w:t>
      </w:r>
    </w:p>
    <w:p>
      <w:pPr>
        <w:ind w:firstLine="640" w:firstLineChars="200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单位报名平台技术咨询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古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经理13372411614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北京中医药大学：于老师 010-64287672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天津中医药大学：孙老师 022-59596207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天津医科大学：王老师 022-83336886 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南开大学医学院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：孔老师 022-23508098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天津医科大学临床医学院：张老师 022-63301001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河北医科大学：常老师 0311-86266007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承德医学院：刘老师 0314-2291191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河北中医学院 ：信老师0311-89926097</w:t>
      </w:r>
    </w:p>
    <w:p>
      <w:pPr>
        <w:adjustRightInd w:val="0"/>
        <w:snapToGrid w:val="0"/>
        <w:spacing w:line="560" w:lineRule="exact"/>
        <w:ind w:firstLine="60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北京中医药大学东方学院：闫老师0316-6058199</w:t>
      </w:r>
    </w:p>
    <w:p>
      <w:pPr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ordWrap w:val="0"/>
        <w:ind w:firstLine="640" w:firstLineChars="200"/>
        <w:jc w:val="righ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673BB1-92D7-4B81-8DF4-747BE558C4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E3E0BA-A845-401C-8A92-CB7DE28F8D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365851-F494-44E8-8479-5D1A5EAA79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F71E593-416A-4A2B-8303-65128A1749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7D153A0-FDB8-499E-AC7D-F93FC19CFE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77895C9-29A1-407E-9E5D-25EE2319474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9433A42-B08C-4142-9F89-0490023261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88395F"/>
    <w:multiLevelType w:val="singleLevel"/>
    <w:tmpl w:val="C088395F"/>
    <w:lvl w:ilvl="0" w:tentative="0">
      <w:start w:val="7"/>
      <w:numFmt w:val="chineseCounting"/>
      <w:suff w:val="nothing"/>
      <w:lvlText w:val="%1、"/>
      <w:lvlJc w:val="left"/>
      <w:pPr>
        <w:ind w:left="560" w:leftChars="0" w:firstLine="0" w:firstLineChars="0"/>
      </w:pPr>
      <w:rPr>
        <w:rFonts w:hint="eastAsia"/>
      </w:rPr>
    </w:lvl>
  </w:abstractNum>
  <w:abstractNum w:abstractNumId="1">
    <w:nsid w:val="45BFFD75"/>
    <w:multiLevelType w:val="singleLevel"/>
    <w:tmpl w:val="45BFFD7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5D51296"/>
    <w:multiLevelType w:val="singleLevel"/>
    <w:tmpl w:val="55D5129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66"/>
    <w:rsid w:val="00137566"/>
    <w:rsid w:val="00164D77"/>
    <w:rsid w:val="001B2631"/>
    <w:rsid w:val="002B0DF0"/>
    <w:rsid w:val="002E7EC9"/>
    <w:rsid w:val="00856A0A"/>
    <w:rsid w:val="008B05C0"/>
    <w:rsid w:val="008B1FC8"/>
    <w:rsid w:val="00900C5E"/>
    <w:rsid w:val="009F1F16"/>
    <w:rsid w:val="00B673EB"/>
    <w:rsid w:val="00C368C6"/>
    <w:rsid w:val="00C91DE0"/>
    <w:rsid w:val="00F77E81"/>
    <w:rsid w:val="00F952B1"/>
    <w:rsid w:val="020131DC"/>
    <w:rsid w:val="025258AD"/>
    <w:rsid w:val="025E6285"/>
    <w:rsid w:val="036651B4"/>
    <w:rsid w:val="04057EF6"/>
    <w:rsid w:val="04691095"/>
    <w:rsid w:val="04E54670"/>
    <w:rsid w:val="06101EF0"/>
    <w:rsid w:val="06C10E51"/>
    <w:rsid w:val="085538D9"/>
    <w:rsid w:val="0A543CF3"/>
    <w:rsid w:val="0B2A60C9"/>
    <w:rsid w:val="0B7C05CF"/>
    <w:rsid w:val="0BF56D6E"/>
    <w:rsid w:val="0BF80AC9"/>
    <w:rsid w:val="0CB87C51"/>
    <w:rsid w:val="0D336E12"/>
    <w:rsid w:val="0D764F9A"/>
    <w:rsid w:val="0E005D52"/>
    <w:rsid w:val="0F0E1907"/>
    <w:rsid w:val="0F206648"/>
    <w:rsid w:val="11F86004"/>
    <w:rsid w:val="1250263C"/>
    <w:rsid w:val="12C64B3C"/>
    <w:rsid w:val="13601D05"/>
    <w:rsid w:val="13C762D2"/>
    <w:rsid w:val="147F7E92"/>
    <w:rsid w:val="14FF4E83"/>
    <w:rsid w:val="156763B2"/>
    <w:rsid w:val="15990418"/>
    <w:rsid w:val="15FC2A95"/>
    <w:rsid w:val="167F0B25"/>
    <w:rsid w:val="178B03E8"/>
    <w:rsid w:val="17E35AE8"/>
    <w:rsid w:val="18296F8A"/>
    <w:rsid w:val="1838646C"/>
    <w:rsid w:val="187A7472"/>
    <w:rsid w:val="18EC5B3A"/>
    <w:rsid w:val="18F41A51"/>
    <w:rsid w:val="197063E2"/>
    <w:rsid w:val="19E27C77"/>
    <w:rsid w:val="1A506720"/>
    <w:rsid w:val="1AD5075F"/>
    <w:rsid w:val="1BE1227E"/>
    <w:rsid w:val="1BFE6610"/>
    <w:rsid w:val="1C057142"/>
    <w:rsid w:val="1DCF4E77"/>
    <w:rsid w:val="1DF63E7A"/>
    <w:rsid w:val="1DF640E1"/>
    <w:rsid w:val="1E110470"/>
    <w:rsid w:val="1EF34E68"/>
    <w:rsid w:val="1F0E5773"/>
    <w:rsid w:val="20896952"/>
    <w:rsid w:val="20AB1395"/>
    <w:rsid w:val="213E719A"/>
    <w:rsid w:val="22085A98"/>
    <w:rsid w:val="223C0967"/>
    <w:rsid w:val="22680C38"/>
    <w:rsid w:val="22A97C28"/>
    <w:rsid w:val="22EA00A9"/>
    <w:rsid w:val="22FE57D9"/>
    <w:rsid w:val="235C0777"/>
    <w:rsid w:val="23792148"/>
    <w:rsid w:val="23896369"/>
    <w:rsid w:val="23D11D0D"/>
    <w:rsid w:val="24C83293"/>
    <w:rsid w:val="258D205E"/>
    <w:rsid w:val="2598653B"/>
    <w:rsid w:val="25A534CA"/>
    <w:rsid w:val="2622099D"/>
    <w:rsid w:val="2788645A"/>
    <w:rsid w:val="27A54299"/>
    <w:rsid w:val="27E770ED"/>
    <w:rsid w:val="27EB20E6"/>
    <w:rsid w:val="2862679B"/>
    <w:rsid w:val="28FF2352"/>
    <w:rsid w:val="29321344"/>
    <w:rsid w:val="298C5F7D"/>
    <w:rsid w:val="299C60AA"/>
    <w:rsid w:val="2A4969EC"/>
    <w:rsid w:val="2AFC7526"/>
    <w:rsid w:val="2B35569C"/>
    <w:rsid w:val="2B3826A5"/>
    <w:rsid w:val="2B795032"/>
    <w:rsid w:val="2D355F1D"/>
    <w:rsid w:val="2D786332"/>
    <w:rsid w:val="2DB628A4"/>
    <w:rsid w:val="2DC1353D"/>
    <w:rsid w:val="2E1039D9"/>
    <w:rsid w:val="2FCD55F0"/>
    <w:rsid w:val="303E48C5"/>
    <w:rsid w:val="30482972"/>
    <w:rsid w:val="30643CCE"/>
    <w:rsid w:val="306911DB"/>
    <w:rsid w:val="308D1286"/>
    <w:rsid w:val="30E22F65"/>
    <w:rsid w:val="31DB75A9"/>
    <w:rsid w:val="320E70F7"/>
    <w:rsid w:val="32C432AE"/>
    <w:rsid w:val="32C84876"/>
    <w:rsid w:val="33D04C83"/>
    <w:rsid w:val="33E043F9"/>
    <w:rsid w:val="34600892"/>
    <w:rsid w:val="348C4B03"/>
    <w:rsid w:val="34D32BEC"/>
    <w:rsid w:val="34E16A80"/>
    <w:rsid w:val="34EF6381"/>
    <w:rsid w:val="34FE6907"/>
    <w:rsid w:val="35742334"/>
    <w:rsid w:val="35921332"/>
    <w:rsid w:val="369470C5"/>
    <w:rsid w:val="36BA32ED"/>
    <w:rsid w:val="370E6A12"/>
    <w:rsid w:val="37252D2F"/>
    <w:rsid w:val="37355724"/>
    <w:rsid w:val="375672A2"/>
    <w:rsid w:val="37E62FCD"/>
    <w:rsid w:val="390C76C4"/>
    <w:rsid w:val="39FD44AE"/>
    <w:rsid w:val="3A6558ED"/>
    <w:rsid w:val="3A78342F"/>
    <w:rsid w:val="3AD21F0D"/>
    <w:rsid w:val="3B2A3F5F"/>
    <w:rsid w:val="3BB01EA1"/>
    <w:rsid w:val="3C426DB9"/>
    <w:rsid w:val="3C9F67F8"/>
    <w:rsid w:val="3D9402BA"/>
    <w:rsid w:val="3DB201F7"/>
    <w:rsid w:val="3DBE3805"/>
    <w:rsid w:val="3E540411"/>
    <w:rsid w:val="405A4FC4"/>
    <w:rsid w:val="40EF5D36"/>
    <w:rsid w:val="40F84CD5"/>
    <w:rsid w:val="41445060"/>
    <w:rsid w:val="427C1D5A"/>
    <w:rsid w:val="43922B13"/>
    <w:rsid w:val="43C42F95"/>
    <w:rsid w:val="4455481F"/>
    <w:rsid w:val="446720F1"/>
    <w:rsid w:val="461A1ED0"/>
    <w:rsid w:val="475F15A5"/>
    <w:rsid w:val="476346F3"/>
    <w:rsid w:val="47E01018"/>
    <w:rsid w:val="48406DB9"/>
    <w:rsid w:val="486362E2"/>
    <w:rsid w:val="48FF0A86"/>
    <w:rsid w:val="491577D9"/>
    <w:rsid w:val="49A97483"/>
    <w:rsid w:val="4A3B622F"/>
    <w:rsid w:val="4A687CBC"/>
    <w:rsid w:val="4B0E2FE5"/>
    <w:rsid w:val="4B4167F3"/>
    <w:rsid w:val="4CE3468A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5152B77"/>
    <w:rsid w:val="561205A4"/>
    <w:rsid w:val="56340036"/>
    <w:rsid w:val="57143CAF"/>
    <w:rsid w:val="5731311C"/>
    <w:rsid w:val="575B6198"/>
    <w:rsid w:val="5802018A"/>
    <w:rsid w:val="580304A8"/>
    <w:rsid w:val="58091D84"/>
    <w:rsid w:val="581724B9"/>
    <w:rsid w:val="58B705BD"/>
    <w:rsid w:val="58B9581D"/>
    <w:rsid w:val="5A08591B"/>
    <w:rsid w:val="5BE4440E"/>
    <w:rsid w:val="5C436088"/>
    <w:rsid w:val="5C657114"/>
    <w:rsid w:val="5D6174EF"/>
    <w:rsid w:val="5DDD2DF5"/>
    <w:rsid w:val="5DF78DF6"/>
    <w:rsid w:val="5ED34624"/>
    <w:rsid w:val="5ED863BE"/>
    <w:rsid w:val="5F5E105F"/>
    <w:rsid w:val="602B40A2"/>
    <w:rsid w:val="607D748F"/>
    <w:rsid w:val="616E21A7"/>
    <w:rsid w:val="62691306"/>
    <w:rsid w:val="626F38D5"/>
    <w:rsid w:val="633D3680"/>
    <w:rsid w:val="63C92627"/>
    <w:rsid w:val="64112A9C"/>
    <w:rsid w:val="649267A0"/>
    <w:rsid w:val="65431615"/>
    <w:rsid w:val="65AF7D04"/>
    <w:rsid w:val="65B716AF"/>
    <w:rsid w:val="65CA2936"/>
    <w:rsid w:val="65EA4DF5"/>
    <w:rsid w:val="67B34382"/>
    <w:rsid w:val="69252AB1"/>
    <w:rsid w:val="6956715B"/>
    <w:rsid w:val="69C00492"/>
    <w:rsid w:val="6AB72C2E"/>
    <w:rsid w:val="6AC84219"/>
    <w:rsid w:val="6B775F3A"/>
    <w:rsid w:val="6B8D345B"/>
    <w:rsid w:val="6C6770F3"/>
    <w:rsid w:val="6CDA1881"/>
    <w:rsid w:val="6D312A45"/>
    <w:rsid w:val="6D4B69C6"/>
    <w:rsid w:val="6D4E46A6"/>
    <w:rsid w:val="6DB03DEA"/>
    <w:rsid w:val="6DD75BE1"/>
    <w:rsid w:val="6DDE7810"/>
    <w:rsid w:val="6F404E60"/>
    <w:rsid w:val="6FF7EBAC"/>
    <w:rsid w:val="705920CB"/>
    <w:rsid w:val="70603C5C"/>
    <w:rsid w:val="70851714"/>
    <w:rsid w:val="70A81653"/>
    <w:rsid w:val="70B551EE"/>
    <w:rsid w:val="70CB210D"/>
    <w:rsid w:val="70DA6416"/>
    <w:rsid w:val="70EC203B"/>
    <w:rsid w:val="710630F8"/>
    <w:rsid w:val="72A73B0C"/>
    <w:rsid w:val="73865D85"/>
    <w:rsid w:val="741F688B"/>
    <w:rsid w:val="7442316E"/>
    <w:rsid w:val="745A474C"/>
    <w:rsid w:val="75A60E02"/>
    <w:rsid w:val="76786317"/>
    <w:rsid w:val="77201951"/>
    <w:rsid w:val="77251B92"/>
    <w:rsid w:val="77460C67"/>
    <w:rsid w:val="778D9749"/>
    <w:rsid w:val="77C320CA"/>
    <w:rsid w:val="78A33BF4"/>
    <w:rsid w:val="78DC4435"/>
    <w:rsid w:val="79656A83"/>
    <w:rsid w:val="79977D0F"/>
    <w:rsid w:val="79C2167C"/>
    <w:rsid w:val="7A282B43"/>
    <w:rsid w:val="7A373A07"/>
    <w:rsid w:val="7A8F4C81"/>
    <w:rsid w:val="7AB67834"/>
    <w:rsid w:val="7B885744"/>
    <w:rsid w:val="7CA239DE"/>
    <w:rsid w:val="7CAD2D30"/>
    <w:rsid w:val="7D3B4F7C"/>
    <w:rsid w:val="7DDA5F8D"/>
    <w:rsid w:val="7DF169C6"/>
    <w:rsid w:val="7DF64F16"/>
    <w:rsid w:val="7E1E446C"/>
    <w:rsid w:val="7E790DAA"/>
    <w:rsid w:val="7FDC36EC"/>
    <w:rsid w:val="7FE412C8"/>
    <w:rsid w:val="8EFF8744"/>
    <w:rsid w:val="9FEF2E7F"/>
    <w:rsid w:val="ABDF8DF8"/>
    <w:rsid w:val="BE7E2CDE"/>
    <w:rsid w:val="D67BC70E"/>
    <w:rsid w:val="DB5F0E92"/>
    <w:rsid w:val="EF9B14B6"/>
    <w:rsid w:val="F9EFD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1259</Characters>
  <Lines>10</Lines>
  <Paragraphs>2</Paragraphs>
  <TotalTime>1</TotalTime>
  <ScaleCrop>false</ScaleCrop>
  <LinksUpToDate>false</LinksUpToDate>
  <CharactersWithSpaces>1477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2020-08-19T03:11:00Z</dcterms:created>
  <dc:creator>DXY</dc:creator>
  <cp:lastModifiedBy>真是棒</cp:lastModifiedBy>
  <dcterms:modified xsi:type="dcterms:W3CDTF">2021-11-12T03:02:27Z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403653624_embed</vt:lpwstr>
  </property>
  <property fmtid="{D5CDD505-2E9C-101B-9397-08002B2CF9AE}" pid="4" name="ICV">
    <vt:lpwstr>736CB7EC15B24252932209C87A1E88DE</vt:lpwstr>
  </property>
</Properties>
</file>