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4" w:line="360" w:lineRule="exact"/>
        <w:jc w:val="left"/>
        <w:textAlignment w:val="baseline"/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  <w:highlight w:val="none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附件1：</w:t>
      </w:r>
    </w:p>
    <w:p>
      <w:pPr>
        <w:numPr>
          <w:ilvl w:val="0"/>
          <w:numId w:val="0"/>
        </w:numPr>
        <w:bidi w:val="0"/>
        <w:ind w:leftChars="200" w:firstLine="883" w:firstLineChars="20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部分国家“双一流”院校、省级重点医学院校、科研院所名单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4" w:line="590" w:lineRule="exact"/>
        <w:jc w:val="center"/>
        <w:textAlignment w:val="baseline"/>
        <w:rPr>
          <w:rFonts w:hint="eastAsia" w:ascii="方正黑体简体" w:hAnsi="方正黑体简体" w:eastAsia="方正黑体简体" w:cs="方正黑体简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4" w:line="590" w:lineRule="exact"/>
        <w:jc w:val="center"/>
        <w:textAlignment w:val="baseline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部分</w:t>
      </w: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sz w:val="32"/>
          <w:szCs w:val="32"/>
        </w:rPr>
        <w:t>国家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“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双一流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”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院校(101所)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4" w:line="590" w:lineRule="exact"/>
        <w:ind w:firstLine="640" w:firstLineChars="200"/>
        <w:jc w:val="both"/>
        <w:textAlignment w:val="baseline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北京大学、中国人民大学、清华大学、北京航空航天大学、北京化工大学、北京邮电大学、北京协和医学院、北京中医药大学、北京师范大学、首都师范大学、中央财经大学、北京体育大学、中国政法大学、南开大学、天津大学、天津工业大学、天津医科大学、天津中医药大学、河北工业大学、山西大学、太原理工大学、辽宁大学、大连理工大学、东北大学、吉林大学、延边大学、东北师范大学、哈尔滨工业大学、东北农业大学、复旦大学、同济大学、上海交通大学、华东理工大学、上海海洋大学、上海中医药大学、华东师范大学、上海体育学院、上海大学、南京大学、苏州大学、东南大学、南京理工大学、江南大学、南京林业大学、南京农业大学、南京医科大学、南京中医药大学、中国药科大学、南京师范大学、浙江大学、安徽大学、中国科学技术大学、合肥工业大学、厦门大学、福州大学、南昌大学、山东大学、中国海洋大学、郑州大学、河南大学、武汉大学、华中科技大学、武汉理工大学、华中师范大学、湘潭大学、中南大学、湖南师范大学、中山大学、暨南大学、华南理工大学、华南农业大学、广州医科大学、广州中医药大学、华南师范大学、海南大学、广西大学、四川大学、重庆大学、西南交通大学、电子科技大学、四川农业大学、成都中医药大学、西南大学、贵州大学、云南大学、西藏大学、西北大学、西安交通大学、西安电子科技大学、西北农林科技大学、陕西师范大学、兰州大学、青海大学、宁夏大学、石河子大学、宁波大学、南方科技大学、中国科学院大学、国防科技大学、海军军医大学、空军军医大学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4" w:line="590" w:lineRule="exact"/>
        <w:jc w:val="center"/>
        <w:textAlignment w:val="baseline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省级重点医学院校(37所)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4" w:line="590" w:lineRule="exact"/>
        <w:ind w:firstLine="640" w:firstLineChars="200"/>
        <w:jc w:val="both"/>
        <w:textAlignment w:val="baseline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首都医科大学、中国医科大学、哈尔滨医科大学、河北医科大学、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"https://yz.chsi.com.cn/sch/schoolInfo--schId-368298.dhtml"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山东第一医科大学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"https://yz.chsi.com.cn/sch/schoolInfo--schId-368242.dhtml"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安徽医科大学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、山西医科大学、大连医科大学、南方医科大学、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"https://yz.chsi.com.cn/sch/schoolInfo--schId-368452.dhtml"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重庆医科大学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、温州医科大学、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"https://yz.chsi.com.cn/sch/schoolInfo--schId-368252.dhtml"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福建医科大学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、内蒙古医科大学、广西医科大学、贵州医科大学、昆明医科大学、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夏医科大学、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"https://yz.chsi.com.cn/sch/schoolInfo--schId-368615.dhtml"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新疆医科大学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、徐州医科大学、河北中医药大学、山西中医药大学、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"https://yz.chsi.com.cn/sch/schoolInfo--schId-368045.dhtml"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辽宁中医药大学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"https://yz.chsi.com.cn/sch/schoolInfo--schId-368084.dhtml"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黑龙江中医药大学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、浙江中医药大学、安徽中医药大学、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"https://yz.chsi.com.cn/sch/schoolInfo--schId-368251.dhtml"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福建中医药大学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"https://yz.chsi.com.cn/sch/schoolInfo--schId-368263.dhtml"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江西中医药大学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山东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中医药大学、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"https://yz.chsi.com.cn/sch/schoolInfo--schId-368323.dhtml"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河南中医药大学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"https://yz.chsi.com.cn/sch/schoolInfo--schId-368371.dhtml"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湖北中医药大学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"https://yz.chsi.com.cn/sch/schoolInfo--schId-368389.dhtml"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湖南中医药大学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"https://yz.chsi.com.cn/sch/schoolInfo--schId-368437.dhtml"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广西中医药大学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"https://yz.chsi.com.cn/sch/schoolInfo--schId-368513.dhtml"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云南中医药大学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"https://yz.chsi.com.cn/sch/schoolInfo--schId-368565.dhtml"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陕西中医药大学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甘肃中医药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大学、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"https://yz.chsi.com.cn/sch/schoolInfo--schId-368060.dhtml"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长春中医药大学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"https://yz.chsi.com.cn/sch/schoolInfo--schId-368501.dhtml"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贵州中医药大学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4" w:line="590" w:lineRule="exact"/>
        <w:jc w:val="center"/>
        <w:textAlignment w:val="baseline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科研院所(1所)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4" w:line="590" w:lineRule="exact"/>
        <w:ind w:firstLine="640" w:firstLineChars="200"/>
        <w:jc w:val="both"/>
        <w:textAlignment w:val="baseline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中国中医科学院</w:t>
      </w:r>
    </w:p>
    <w:sectPr>
      <w:footerReference r:id="rId3" w:type="default"/>
      <w:pgSz w:w="11907" w:h="16840"/>
      <w:pgMar w:top="1871" w:right="1474" w:bottom="1757" w:left="1587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BD898F99-0A1D-42C4-9EAB-312A999F8348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E344214-348A-4EEA-9091-E1301F20CF7E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343A823-8D35-4545-9024-32D2D308E69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-361950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8.5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/7KN0NUAAAAI&#10;AQAADwAAAGRycy9kb3ducmV2LnhtbE2PzU7DMBCE70i8g7VI3Fo7LT9RiFOJinBEouHA0Y2XJBCv&#10;I9tNw9uznOD2rWY0O1PuFjeKGUMcPGnI1goEUuvtQJ2Gt6Ze5SBiMmTN6Ak1fGOEXXV5UZrC+jO9&#10;4nxIneAQioXR0Kc0FVLGtkdn4tpPSKx9+OBM4jN00gZz5nA3yo1Sd9KZgfhDbybc99h+HU5Ow75u&#10;mjBjDOM7Ptfbz5fHG3xatL6+ytQDiIRL+jPDb32uDhV3OvoT2ShGDTwkaVjd3jOwvMlzhiPDNlMg&#10;q1L+H1D9AFBLAwQUAAAACACHTuJAJIJGtDECAABhBAAADgAAAGRycy9lMm9Eb2MueG1srVRLjhMx&#10;EN0jcQfLe9JJEKMoSmcUJgpCipiRAmLtuN1pS/7JdtIdDgA3YMWGPefKOXjuTwYNLGbBxl12lV/5&#10;varqxW2jFTkJH6Q1OZ2MxpQIw20hzSGnnz5uXs0oCZGZgilrRE7PItDb5csXi9rNxdRWVhXCE4CY&#10;MK9dTqsY3TzLAq+EZmFknTBwltZrFrH1h6zwrAa6Vtl0PL7JausL5y0XIeB03Tlpj+ifA2jLUnKx&#10;tvyohYkdqheKRVAKlXSBLtvXlqXg8b4sg4hE5RRMY7siCex9WrPlgs0PnrlK8v4J7DlPeMJJM2mQ&#10;9Aq1ZpGRo5d/QWnJvQ22jCNuddYRaRUBi8n4iTa7ijnRcoHUwV1FD/8Pln84PXgii5xOKTFMo+CX&#10;798uP35dfn4l0yRP7cIcUTuHuNi8tQ2aZjgPOEysm9Lr9AUfAj/EPV/FFU0kPF2aTWezMVwcvmED&#10;/OzxuvMhvhNWk2Tk1KN6rajstA2xCx1CUjZjN1KptoLKkDqnN6/fjNsLVw/AlUGORKJ7bLJis296&#10;ZntbnEHM264zguMbieRbFuID82gFPBjDEu+xlMoiie0tSirrv/zrPMWjQvBSUqO1cmowSZSo9waV&#10;A2AcDD8Y+8EwR31n0asTDKHjrYkLPqrBLL3VnzFBq5QDLmY4MuU0DuZd7NobE8jFatUGHZ2Xh6q7&#10;gL5zLG7NzvGUJgkZ3OoYIWarcRKoU6XXDZ3XVqmfktTaf+7bqMc/w/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/7KN0NUAAAAIAQAADwAAAAAAAAABACAAAAAiAAAAZHJzL2Rvd25yZXYueG1sUEsB&#10;AhQAFAAAAAgAh07iQCSCRrQ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0YTY1Yjg0YTNkNjU3MDFjYmRjNjNjNzEyMDIxYzYifQ=="/>
  </w:docVars>
  <w:rsids>
    <w:rsidRoot w:val="00000000"/>
    <w:rsid w:val="048679C1"/>
    <w:rsid w:val="0B1A7CC0"/>
    <w:rsid w:val="0CA41167"/>
    <w:rsid w:val="0E4861EB"/>
    <w:rsid w:val="0E4D5A02"/>
    <w:rsid w:val="111766B6"/>
    <w:rsid w:val="161C1B4A"/>
    <w:rsid w:val="18D130DA"/>
    <w:rsid w:val="19D804C5"/>
    <w:rsid w:val="1B6C326F"/>
    <w:rsid w:val="1D5736A6"/>
    <w:rsid w:val="20C81208"/>
    <w:rsid w:val="22F040B8"/>
    <w:rsid w:val="2877270A"/>
    <w:rsid w:val="29F636D0"/>
    <w:rsid w:val="2C552E53"/>
    <w:rsid w:val="2DE14D33"/>
    <w:rsid w:val="2F663E33"/>
    <w:rsid w:val="2FCF1AE4"/>
    <w:rsid w:val="30736902"/>
    <w:rsid w:val="318F109E"/>
    <w:rsid w:val="3990220B"/>
    <w:rsid w:val="39DC74B8"/>
    <w:rsid w:val="3BC770DD"/>
    <w:rsid w:val="3D6547DB"/>
    <w:rsid w:val="3D7E42A2"/>
    <w:rsid w:val="3F12422F"/>
    <w:rsid w:val="3F8C16B7"/>
    <w:rsid w:val="44580BC7"/>
    <w:rsid w:val="46C4493E"/>
    <w:rsid w:val="49E116E8"/>
    <w:rsid w:val="4BD27220"/>
    <w:rsid w:val="4C721766"/>
    <w:rsid w:val="4E8132AF"/>
    <w:rsid w:val="4EAB6C3F"/>
    <w:rsid w:val="51244F57"/>
    <w:rsid w:val="553753DB"/>
    <w:rsid w:val="55466588"/>
    <w:rsid w:val="59674932"/>
    <w:rsid w:val="5C905516"/>
    <w:rsid w:val="5CB10797"/>
    <w:rsid w:val="5D284963"/>
    <w:rsid w:val="5E0D2AD4"/>
    <w:rsid w:val="632D701B"/>
    <w:rsid w:val="67D0248A"/>
    <w:rsid w:val="6A041D05"/>
    <w:rsid w:val="6B10761D"/>
    <w:rsid w:val="736233CC"/>
    <w:rsid w:val="748074CB"/>
    <w:rsid w:val="77182043"/>
    <w:rsid w:val="789D1C3D"/>
    <w:rsid w:val="797D3E85"/>
    <w:rsid w:val="7AE272C8"/>
    <w:rsid w:val="7BF93812"/>
    <w:rsid w:val="7C1677F3"/>
    <w:rsid w:val="7CF3188B"/>
    <w:rsid w:val="7D2733FD"/>
    <w:rsid w:val="7D6F3CE8"/>
    <w:rsid w:val="7EA7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Body Text Indent"/>
    <w:basedOn w:val="1"/>
    <w:autoRedefine/>
    <w:qFormat/>
    <w:uiPriority w:val="0"/>
    <w:pPr>
      <w:widowControl w:val="0"/>
      <w:spacing w:after="120"/>
      <w:ind w:left="420" w:leftChars="200"/>
      <w:jc w:val="both"/>
    </w:pPr>
    <w:rPr>
      <w:kern w:val="2"/>
      <w:sz w:val="21"/>
      <w:szCs w:val="22"/>
    </w:r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2"/>
    <w:next w:val="8"/>
    <w:autoRedefine/>
    <w:qFormat/>
    <w:uiPriority w:val="0"/>
    <w:pPr>
      <w:ind w:firstLine="420" w:firstLineChars="100"/>
    </w:pPr>
  </w:style>
  <w:style w:type="paragraph" w:styleId="8">
    <w:name w:val="Body Text First Indent 2"/>
    <w:basedOn w:val="3"/>
    <w:autoRedefine/>
    <w:unhideWhenUsed/>
    <w:qFormat/>
    <w:uiPriority w:val="99"/>
    <w:pPr>
      <w:ind w:firstLine="420"/>
    </w:pPr>
  </w:style>
  <w:style w:type="character" w:styleId="11">
    <w:name w:val="page number"/>
    <w:basedOn w:val="10"/>
    <w:autoRedefine/>
    <w:qFormat/>
    <w:uiPriority w:val="99"/>
    <w:rPr>
      <w:rFonts w:cs="Times New Roman"/>
    </w:rPr>
  </w:style>
  <w:style w:type="character" w:customStyle="1" w:styleId="12">
    <w:name w:val="font31"/>
    <w:basedOn w:val="10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2699</Words>
  <Characters>2770</Characters>
  <Lines>0</Lines>
  <Paragraphs>0</Paragraphs>
  <TotalTime>0</TotalTime>
  <ScaleCrop>false</ScaleCrop>
  <LinksUpToDate>false</LinksUpToDate>
  <CharactersWithSpaces>2779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2023-04-06T08:42:00Z</dcterms:created>
  <dc:creator>Administrator</dc:creator>
  <cp:lastModifiedBy>风生水起</cp:lastModifiedBy>
  <cp:lastPrinted>2024-03-13T03:04:00Z</cp:lastPrinted>
  <dcterms:modified xsi:type="dcterms:W3CDTF">2024-03-18T01:08:47Z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00AF5F241BBF480588DFBF68710EE5C4_13</vt:lpwstr>
  </property>
</Properties>
</file>